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B233" w14:textId="207F6D85" w:rsidR="00EE123B" w:rsidRDefault="002519F8" w:rsidP="002519F8">
      <w:pPr>
        <w:pStyle w:val="Default"/>
        <w:spacing w:line="30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Fest der Volkskultur in Bad Zell</w:t>
      </w:r>
    </w:p>
    <w:p w14:paraId="74854FAE" w14:textId="77777777" w:rsidR="00B2050D" w:rsidRDefault="00B2050D" w:rsidP="009D392F">
      <w:pPr>
        <w:pStyle w:val="Default"/>
        <w:spacing w:line="300" w:lineRule="auto"/>
        <w:rPr>
          <w:sz w:val="22"/>
          <w:szCs w:val="22"/>
        </w:rPr>
      </w:pPr>
    </w:p>
    <w:p w14:paraId="5C72D0AC" w14:textId="4B36130A" w:rsidR="00B2050D" w:rsidRDefault="0023597B" w:rsidP="009D392F">
      <w:pPr>
        <w:pStyle w:val="Default"/>
        <w:spacing w:line="300" w:lineRule="auto"/>
        <w:rPr>
          <w:sz w:val="22"/>
          <w:szCs w:val="22"/>
        </w:rPr>
      </w:pPr>
      <w:r w:rsidRPr="002519F8">
        <w:rPr>
          <w:sz w:val="22"/>
          <w:szCs w:val="22"/>
        </w:rPr>
        <w:t>Vom 1</w:t>
      </w:r>
      <w:r w:rsidR="002519F8" w:rsidRPr="002519F8">
        <w:rPr>
          <w:sz w:val="22"/>
          <w:szCs w:val="22"/>
        </w:rPr>
        <w:t>8</w:t>
      </w:r>
      <w:r w:rsidRPr="002519F8">
        <w:rPr>
          <w:sz w:val="22"/>
          <w:szCs w:val="22"/>
        </w:rPr>
        <w:t xml:space="preserve">. bis </w:t>
      </w:r>
      <w:r w:rsidR="002519F8" w:rsidRPr="002519F8">
        <w:rPr>
          <w:sz w:val="22"/>
          <w:szCs w:val="22"/>
        </w:rPr>
        <w:t>20</w:t>
      </w:r>
      <w:r w:rsidRPr="002519F8">
        <w:rPr>
          <w:sz w:val="22"/>
          <w:szCs w:val="22"/>
        </w:rPr>
        <w:t>. September 202</w:t>
      </w:r>
      <w:r w:rsidR="002519F8" w:rsidRPr="002519F8">
        <w:rPr>
          <w:sz w:val="22"/>
          <w:szCs w:val="22"/>
        </w:rPr>
        <w:t>6</w:t>
      </w:r>
      <w:r w:rsidRPr="002519F8">
        <w:rPr>
          <w:sz w:val="22"/>
          <w:szCs w:val="22"/>
        </w:rPr>
        <w:t xml:space="preserve"> </w:t>
      </w:r>
      <w:r w:rsidR="002519F8" w:rsidRPr="002519F8">
        <w:rPr>
          <w:sz w:val="22"/>
          <w:szCs w:val="22"/>
        </w:rPr>
        <w:t>wird</w:t>
      </w:r>
      <w:r w:rsidRPr="002519F8">
        <w:rPr>
          <w:sz w:val="22"/>
          <w:szCs w:val="22"/>
        </w:rPr>
        <w:t xml:space="preserve"> </w:t>
      </w:r>
      <w:r w:rsidR="002519F8" w:rsidRPr="002519F8">
        <w:rPr>
          <w:sz w:val="22"/>
          <w:szCs w:val="22"/>
        </w:rPr>
        <w:t>Bad Zell</w:t>
      </w:r>
      <w:r w:rsidRPr="002519F8">
        <w:rPr>
          <w:sz w:val="22"/>
          <w:szCs w:val="22"/>
        </w:rPr>
        <w:t xml:space="preserve"> (Bezirk </w:t>
      </w:r>
      <w:r w:rsidR="002519F8" w:rsidRPr="002519F8">
        <w:rPr>
          <w:sz w:val="22"/>
          <w:szCs w:val="22"/>
        </w:rPr>
        <w:t>Freistadt</w:t>
      </w:r>
      <w:r w:rsidRPr="002519F8">
        <w:rPr>
          <w:sz w:val="22"/>
          <w:szCs w:val="22"/>
        </w:rPr>
        <w:t xml:space="preserve">) </w:t>
      </w:r>
      <w:r w:rsidR="002519F8" w:rsidRPr="002519F8">
        <w:rPr>
          <w:sz w:val="22"/>
          <w:szCs w:val="22"/>
        </w:rPr>
        <w:t xml:space="preserve">zum </w:t>
      </w:r>
      <w:r w:rsidRPr="002519F8">
        <w:rPr>
          <w:sz w:val="22"/>
          <w:szCs w:val="22"/>
        </w:rPr>
        <w:t>Zentrum der</w:t>
      </w:r>
      <w:r w:rsidR="002519F8" w:rsidRPr="002519F8">
        <w:rPr>
          <w:sz w:val="22"/>
          <w:szCs w:val="22"/>
        </w:rPr>
        <w:t xml:space="preserve"> Volkskultur.</w:t>
      </w:r>
      <w:r w:rsidRPr="002519F8">
        <w:rPr>
          <w:sz w:val="22"/>
          <w:szCs w:val="22"/>
        </w:rPr>
        <w:t xml:space="preserve"> </w:t>
      </w:r>
      <w:r w:rsidR="002519F8" w:rsidRPr="002519F8">
        <w:rPr>
          <w:sz w:val="22"/>
          <w:szCs w:val="22"/>
        </w:rPr>
        <w:t>Unter dem Motto „</w:t>
      </w:r>
      <w:proofErr w:type="spellStart"/>
      <w:r w:rsidR="002519F8" w:rsidRPr="002519F8">
        <w:rPr>
          <w:sz w:val="22"/>
          <w:szCs w:val="22"/>
        </w:rPr>
        <w:t>Zaumhaltn</w:t>
      </w:r>
      <w:proofErr w:type="spellEnd"/>
      <w:r w:rsidR="002519F8" w:rsidRPr="002519F8">
        <w:rPr>
          <w:sz w:val="22"/>
          <w:szCs w:val="22"/>
        </w:rPr>
        <w:t>“ erwartet die Gäste ein</w:t>
      </w:r>
      <w:r w:rsidR="002519F8">
        <w:rPr>
          <w:sz w:val="22"/>
          <w:szCs w:val="22"/>
        </w:rPr>
        <w:t xml:space="preserve"> vielfältiges</w:t>
      </w:r>
      <w:r w:rsidR="002519F8" w:rsidRPr="002519F8">
        <w:rPr>
          <w:sz w:val="22"/>
          <w:szCs w:val="22"/>
        </w:rPr>
        <w:t xml:space="preserve"> Programm mit </w:t>
      </w:r>
      <w:r w:rsidRPr="002519F8">
        <w:rPr>
          <w:sz w:val="22"/>
          <w:szCs w:val="22"/>
        </w:rPr>
        <w:t>Musik</w:t>
      </w:r>
      <w:r w:rsidR="009D392F">
        <w:rPr>
          <w:sz w:val="22"/>
          <w:szCs w:val="22"/>
        </w:rPr>
        <w:t xml:space="preserve"> </w:t>
      </w:r>
      <w:r w:rsidRPr="002519F8">
        <w:rPr>
          <w:sz w:val="22"/>
          <w:szCs w:val="22"/>
        </w:rPr>
        <w:t xml:space="preserve">und Tanz, </w:t>
      </w:r>
      <w:r w:rsidR="002519F8" w:rsidRPr="002519F8">
        <w:rPr>
          <w:sz w:val="22"/>
          <w:szCs w:val="22"/>
        </w:rPr>
        <w:t xml:space="preserve">Theater, Workshops und Aktionen zum Mitmachen, </w:t>
      </w:r>
      <w:r w:rsidR="009D392F">
        <w:rPr>
          <w:sz w:val="22"/>
          <w:szCs w:val="22"/>
        </w:rPr>
        <w:t xml:space="preserve">hochwertigem </w:t>
      </w:r>
      <w:r w:rsidR="002519F8" w:rsidRPr="002519F8">
        <w:rPr>
          <w:sz w:val="22"/>
          <w:szCs w:val="22"/>
        </w:rPr>
        <w:t>Kunsthandwerk und</w:t>
      </w:r>
      <w:r w:rsidR="009D392F">
        <w:rPr>
          <w:sz w:val="22"/>
          <w:szCs w:val="22"/>
        </w:rPr>
        <w:t xml:space="preserve"> regionaler</w:t>
      </w:r>
      <w:r w:rsidR="002519F8" w:rsidRPr="002519F8">
        <w:rPr>
          <w:sz w:val="22"/>
          <w:szCs w:val="22"/>
        </w:rPr>
        <w:t xml:space="preserve"> </w:t>
      </w:r>
      <w:r w:rsidRPr="002519F8">
        <w:rPr>
          <w:sz w:val="22"/>
          <w:szCs w:val="22"/>
        </w:rPr>
        <w:t>Kulinarik.</w:t>
      </w:r>
      <w:r w:rsidR="002519F8" w:rsidRPr="002519F8">
        <w:rPr>
          <w:sz w:val="22"/>
          <w:szCs w:val="22"/>
        </w:rPr>
        <w:t xml:space="preserve"> </w:t>
      </w:r>
      <w:r w:rsidR="002519F8">
        <w:rPr>
          <w:sz w:val="22"/>
          <w:szCs w:val="22"/>
        </w:rPr>
        <w:t>Das gesamte Ortszentrum</w:t>
      </w:r>
      <w:r w:rsidR="009D392F">
        <w:rPr>
          <w:sz w:val="22"/>
          <w:szCs w:val="22"/>
        </w:rPr>
        <w:t xml:space="preserve"> bis hin zum Freizeitteich</w:t>
      </w:r>
      <w:r w:rsidR="002519F8">
        <w:rPr>
          <w:sz w:val="22"/>
          <w:szCs w:val="22"/>
        </w:rPr>
        <w:t xml:space="preserve"> wird voller Leben sein, mehrere </w:t>
      </w:r>
      <w:r w:rsidR="009D392F">
        <w:rPr>
          <w:sz w:val="22"/>
          <w:szCs w:val="22"/>
        </w:rPr>
        <w:t>Freiluftb</w:t>
      </w:r>
      <w:r w:rsidR="002519F8">
        <w:rPr>
          <w:sz w:val="22"/>
          <w:szCs w:val="22"/>
        </w:rPr>
        <w:t xml:space="preserve">ühnen </w:t>
      </w:r>
      <w:r w:rsidR="009D392F">
        <w:rPr>
          <w:sz w:val="22"/>
          <w:szCs w:val="22"/>
        </w:rPr>
        <w:t xml:space="preserve">werden bespielt. Das Pfarrzentrum und die Landesmusikschule bieten Raum für Ausstellungen der volkskulturellen Landesverbände und in der Pfarrkirche gibt es ein Angebot zum Innehalten. An den Abenden ist </w:t>
      </w:r>
      <w:r w:rsidR="00FB3B98">
        <w:rPr>
          <w:sz w:val="22"/>
          <w:szCs w:val="22"/>
        </w:rPr>
        <w:t>das Freizeitzentrum „</w:t>
      </w:r>
      <w:r w:rsidR="009D392F">
        <w:rPr>
          <w:sz w:val="22"/>
          <w:szCs w:val="22"/>
        </w:rPr>
        <w:t>Arena</w:t>
      </w:r>
      <w:r w:rsidR="00FB3B98">
        <w:rPr>
          <w:sz w:val="22"/>
          <w:szCs w:val="22"/>
        </w:rPr>
        <w:t>“</w:t>
      </w:r>
      <w:r w:rsidR="009D392F">
        <w:rPr>
          <w:sz w:val="22"/>
          <w:szCs w:val="22"/>
        </w:rPr>
        <w:t xml:space="preserve"> Schauplatz für Musikartdichtung und Volksmusik aus verschiedenen Richtungen. </w:t>
      </w:r>
    </w:p>
    <w:p w14:paraId="57C56810" w14:textId="77777777" w:rsidR="00B2050D" w:rsidRDefault="009D392F" w:rsidP="009D392F">
      <w:pPr>
        <w:pStyle w:val="Default"/>
        <w:spacing w:line="300" w:lineRule="auto"/>
        <w:rPr>
          <w:sz w:val="22"/>
          <w:szCs w:val="22"/>
        </w:rPr>
      </w:pPr>
      <w:r>
        <w:rPr>
          <w:sz w:val="22"/>
          <w:szCs w:val="22"/>
        </w:rPr>
        <w:t>Das Besondere ist, dass sich beim Fest nicht nur Bad Zell, sondern</w:t>
      </w:r>
      <w:r w:rsidR="00FB3B98">
        <w:rPr>
          <w:sz w:val="22"/>
          <w:szCs w:val="22"/>
        </w:rPr>
        <w:t xml:space="preserve"> auch</w:t>
      </w:r>
      <w:r>
        <w:rPr>
          <w:sz w:val="22"/>
          <w:szCs w:val="22"/>
        </w:rPr>
        <w:t xml:space="preserve"> die gesamte Region Mühlviertler Alm und der Naturpark Mühlviertel </w:t>
      </w:r>
      <w:r w:rsidR="00B2050D">
        <w:rPr>
          <w:sz w:val="22"/>
          <w:szCs w:val="22"/>
        </w:rPr>
        <w:t>einbringen</w:t>
      </w:r>
      <w:r>
        <w:rPr>
          <w:sz w:val="22"/>
          <w:szCs w:val="22"/>
        </w:rPr>
        <w:t xml:space="preserve"> werden. Und beim Programm wird</w:t>
      </w:r>
      <w:r w:rsidR="00B2050D">
        <w:rPr>
          <w:sz w:val="22"/>
          <w:szCs w:val="22"/>
        </w:rPr>
        <w:t xml:space="preserve"> auch</w:t>
      </w:r>
      <w:r>
        <w:rPr>
          <w:sz w:val="22"/>
          <w:szCs w:val="22"/>
        </w:rPr>
        <w:t xml:space="preserve"> über die „klassische“ Volkskultur hinausgedacht – Lassen Sie sich überraschen!</w:t>
      </w:r>
    </w:p>
    <w:p w14:paraId="59ADD5DB" w14:textId="7DEF1354" w:rsidR="009D392F" w:rsidRDefault="009D392F" w:rsidP="009D392F">
      <w:pPr>
        <w:pStyle w:val="Default"/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E72AE0" w14:textId="7540FAD7" w:rsidR="009D392F" w:rsidRDefault="0023597B" w:rsidP="002519F8">
      <w:pPr>
        <w:pStyle w:val="Default"/>
        <w:spacing w:line="300" w:lineRule="auto"/>
        <w:rPr>
          <w:sz w:val="22"/>
          <w:szCs w:val="22"/>
        </w:rPr>
      </w:pPr>
      <w:r w:rsidRPr="002519F8">
        <w:rPr>
          <w:sz w:val="22"/>
          <w:szCs w:val="22"/>
        </w:rPr>
        <w:t>Das Fest der Volkskultur</w:t>
      </w:r>
      <w:r w:rsidR="009D392F">
        <w:rPr>
          <w:sz w:val="22"/>
          <w:szCs w:val="22"/>
        </w:rPr>
        <w:t xml:space="preserve"> wird</w:t>
      </w:r>
      <w:r w:rsidRPr="002519F8">
        <w:rPr>
          <w:sz w:val="22"/>
          <w:szCs w:val="22"/>
        </w:rPr>
        <w:t xml:space="preserve"> organisiert vom OÖ Forum Volkskultur und der </w:t>
      </w:r>
      <w:r w:rsidR="002519F8" w:rsidRPr="002519F8">
        <w:rPr>
          <w:sz w:val="22"/>
          <w:szCs w:val="22"/>
        </w:rPr>
        <w:t>Marktgemeinde</w:t>
      </w:r>
      <w:r w:rsidRPr="002519F8">
        <w:rPr>
          <w:sz w:val="22"/>
          <w:szCs w:val="22"/>
        </w:rPr>
        <w:t xml:space="preserve"> </w:t>
      </w:r>
      <w:r w:rsidR="002519F8" w:rsidRPr="002519F8">
        <w:rPr>
          <w:sz w:val="22"/>
          <w:szCs w:val="22"/>
        </w:rPr>
        <w:t>Bad Zell</w:t>
      </w:r>
      <w:r w:rsidRPr="002519F8">
        <w:rPr>
          <w:sz w:val="22"/>
          <w:szCs w:val="22"/>
        </w:rPr>
        <w:t xml:space="preserve">, </w:t>
      </w:r>
      <w:r w:rsidR="002519F8" w:rsidRPr="002519F8">
        <w:rPr>
          <w:sz w:val="22"/>
          <w:szCs w:val="22"/>
        </w:rPr>
        <w:t xml:space="preserve">die heuer auch </w:t>
      </w:r>
      <w:r w:rsidR="009D392F">
        <w:rPr>
          <w:sz w:val="22"/>
          <w:szCs w:val="22"/>
        </w:rPr>
        <w:t>„</w:t>
      </w:r>
      <w:r w:rsidR="002519F8" w:rsidRPr="002519F8">
        <w:rPr>
          <w:sz w:val="22"/>
          <w:szCs w:val="22"/>
        </w:rPr>
        <w:t>50 Jahre Kurort</w:t>
      </w:r>
      <w:r w:rsidR="009D392F">
        <w:rPr>
          <w:sz w:val="22"/>
          <w:szCs w:val="22"/>
        </w:rPr>
        <w:t>“</w:t>
      </w:r>
      <w:r w:rsidR="002519F8">
        <w:rPr>
          <w:sz w:val="22"/>
          <w:szCs w:val="22"/>
        </w:rPr>
        <w:t xml:space="preserve"> </w:t>
      </w:r>
      <w:r w:rsidR="002519F8" w:rsidRPr="002519F8">
        <w:rPr>
          <w:sz w:val="22"/>
          <w:szCs w:val="22"/>
        </w:rPr>
        <w:t>feiert.</w:t>
      </w:r>
      <w:r w:rsidR="009D392F">
        <w:rPr>
          <w:sz w:val="22"/>
          <w:szCs w:val="22"/>
        </w:rPr>
        <w:t xml:space="preserve"> </w:t>
      </w:r>
      <w:r w:rsidR="002519F8" w:rsidRPr="002519F8">
        <w:rPr>
          <w:sz w:val="22"/>
          <w:szCs w:val="22"/>
        </w:rPr>
        <w:t>Höhepunkte</w:t>
      </w:r>
      <w:r w:rsidR="009D392F">
        <w:rPr>
          <w:sz w:val="22"/>
          <w:szCs w:val="22"/>
        </w:rPr>
        <w:t xml:space="preserve"> des </w:t>
      </w:r>
      <w:r w:rsidR="00FB3B98">
        <w:rPr>
          <w:sz w:val="22"/>
          <w:szCs w:val="22"/>
        </w:rPr>
        <w:t>Festes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sind ein</w:t>
      </w:r>
      <w:r w:rsidR="002519F8">
        <w:rPr>
          <w:sz w:val="22"/>
          <w:szCs w:val="22"/>
        </w:rPr>
        <w:t>e Menschenkette durch den Ort</w:t>
      </w:r>
      <w:r w:rsidR="009D392F">
        <w:rPr>
          <w:sz w:val="22"/>
          <w:szCs w:val="22"/>
        </w:rPr>
        <w:t>,</w:t>
      </w:r>
      <w:r w:rsidR="002519F8">
        <w:rPr>
          <w:sz w:val="22"/>
          <w:szCs w:val="22"/>
        </w:rPr>
        <w:t xml:space="preserve"> der Festakt „50 Jahre Bad Zell“</w:t>
      </w:r>
      <w:r w:rsidR="009D392F">
        <w:rPr>
          <w:sz w:val="22"/>
          <w:szCs w:val="22"/>
        </w:rPr>
        <w:t xml:space="preserve"> und ein Volkskulturabend</w:t>
      </w:r>
      <w:r w:rsidR="002519F8">
        <w:rPr>
          <w:sz w:val="22"/>
          <w:szCs w:val="22"/>
        </w:rPr>
        <w:t xml:space="preserve"> am Freitag,</w:t>
      </w:r>
      <w:r w:rsidR="009D392F">
        <w:rPr>
          <w:sz w:val="22"/>
          <w:szCs w:val="22"/>
        </w:rPr>
        <w:t xml:space="preserve"> ein Volksmusikabend und schwungvoller Volkstanz am Samstag sowie ein Mundartgottesdienst, </w:t>
      </w:r>
      <w:r w:rsidR="00FB3B98">
        <w:rPr>
          <w:sz w:val="22"/>
          <w:szCs w:val="22"/>
        </w:rPr>
        <w:t xml:space="preserve">ein Festakt mit Landeshauptmann Mag. Thomas Stelzer und der ORF Radio OÖ Frühschoppen am Sonntag. </w:t>
      </w:r>
    </w:p>
    <w:p w14:paraId="484E2C8F" w14:textId="77777777" w:rsidR="00FB3B98" w:rsidRDefault="00FB3B98" w:rsidP="002519F8">
      <w:pPr>
        <w:pStyle w:val="Default"/>
        <w:spacing w:line="300" w:lineRule="auto"/>
        <w:rPr>
          <w:sz w:val="22"/>
          <w:szCs w:val="22"/>
        </w:rPr>
      </w:pPr>
    </w:p>
    <w:p w14:paraId="5E0262AC" w14:textId="21BF1285" w:rsidR="00FB3B98" w:rsidRDefault="00FB3B98" w:rsidP="002519F8">
      <w:pPr>
        <w:pStyle w:val="Default"/>
        <w:spacing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Mehr Informationen zum Programm: </w:t>
      </w:r>
      <w:hyperlink r:id="rId8" w:history="1">
        <w:r w:rsidRPr="00D02596">
          <w:rPr>
            <w:rStyle w:val="Hyperlink"/>
            <w:sz w:val="22"/>
            <w:szCs w:val="22"/>
          </w:rPr>
          <w:t>www.ooe-volkskultur.at</w:t>
        </w:r>
      </w:hyperlink>
      <w:r>
        <w:rPr>
          <w:sz w:val="22"/>
          <w:szCs w:val="22"/>
        </w:rPr>
        <w:t xml:space="preserve"> </w:t>
      </w:r>
    </w:p>
    <w:sectPr w:rsidR="00FB3B98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33D2" w14:textId="77777777" w:rsidR="00E65BF4" w:rsidRDefault="00E65BF4">
      <w:pPr>
        <w:spacing w:after="0" w:line="240" w:lineRule="auto"/>
      </w:pPr>
      <w:r>
        <w:separator/>
      </w:r>
    </w:p>
  </w:endnote>
  <w:endnote w:type="continuationSeparator" w:id="0">
    <w:p w14:paraId="533E5F96" w14:textId="77777777" w:rsidR="00E65BF4" w:rsidRDefault="00E6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A7C4" w14:textId="77777777" w:rsidR="00E65BF4" w:rsidRDefault="00E65BF4">
      <w:pPr>
        <w:spacing w:after="0" w:line="240" w:lineRule="auto"/>
      </w:pPr>
      <w:r>
        <w:separator/>
      </w:r>
    </w:p>
  </w:footnote>
  <w:footnote w:type="continuationSeparator" w:id="0">
    <w:p w14:paraId="752B7115" w14:textId="77777777" w:rsidR="00E65BF4" w:rsidRDefault="00E6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412568"/>
      <w:docPartObj>
        <w:docPartGallery w:val="Page Numbers (Margins)"/>
        <w:docPartUnique/>
      </w:docPartObj>
    </w:sdtPr>
    <w:sdtEndPr/>
    <w:sdtContent>
      <w:p w14:paraId="72FBD2E8" w14:textId="77777777" w:rsidR="00EE123B" w:rsidRDefault="0023597B">
        <w:pPr>
          <w:pStyle w:val="Kopfzeile"/>
        </w:pPr>
        <w:r>
          <w:rPr>
            <w:noProof/>
            <w:lang w:eastAsia="de-A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33378A" wp14:editId="70E6804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htec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3E0C9" w14:textId="77777777" w:rsidR="00EE123B" w:rsidRDefault="0023597B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lang w:val="de-DE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C1jKB93AgAA7gQAAA4AAAAA&#10;AAAAAAAAAAAALgIAAGRycy9lMm9Eb2MueG1sUEsBAi0AFAAGAAgAAAAhAHGmhoPcAAAABAEAAA8A&#10;AAAAAAAAAAAAAAAA0QQAAGRycy9kb3ducmV2LnhtbFBLBQYAAAAABAAEAPMAAADaBQAAAAA=&#10;" o:allowincell="f" stroked="f">
                  <v:textbox>
                    <w:txbxContent>
                      <w:p>
                        <w:pPr>
                          <w:pBdr>
                            <w:bottom w:val="single" w:sz="4" w:space="1" w:color="auto"/>
                          </w:pBd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</w:rPr>
                          <w:instrText>PAGE   \* MERGEFORMAT</w:instrText>
                        </w:r>
                        <w:r>
                          <w:rPr>
                            <w:rFonts w:ascii="Arial" w:hAnsi="Arial" w:cs="Arial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  <w:noProof/>
                            <w:lang w:val="de-DE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1B2"/>
    <w:multiLevelType w:val="hybridMultilevel"/>
    <w:tmpl w:val="9DBE0A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36F5A"/>
    <w:multiLevelType w:val="hybridMultilevel"/>
    <w:tmpl w:val="3F68CA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57F2"/>
    <w:multiLevelType w:val="hybridMultilevel"/>
    <w:tmpl w:val="38160AC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1909497">
    <w:abstractNumId w:val="2"/>
  </w:num>
  <w:num w:numId="2" w16cid:durableId="1930961881">
    <w:abstractNumId w:val="1"/>
  </w:num>
  <w:num w:numId="3" w16cid:durableId="136814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3B"/>
    <w:rsid w:val="001C6277"/>
    <w:rsid w:val="0023597B"/>
    <w:rsid w:val="002519F8"/>
    <w:rsid w:val="00264EDD"/>
    <w:rsid w:val="0027747C"/>
    <w:rsid w:val="006179E5"/>
    <w:rsid w:val="009D392F"/>
    <w:rsid w:val="009E5A77"/>
    <w:rsid w:val="00A52857"/>
    <w:rsid w:val="00B2050D"/>
    <w:rsid w:val="00BC0E58"/>
    <w:rsid w:val="00DC210A"/>
    <w:rsid w:val="00E65BF4"/>
    <w:rsid w:val="00EE123B"/>
    <w:rsid w:val="00FB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494C"/>
  <w15:docId w15:val="{5F559626-B6EA-4965-AA57-3FCD5C14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">
    <w:name w:val="st"/>
    <w:basedOn w:val="Absatz-Standardschriftart"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3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e-volkskultur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FCFBB-CA4A-4CE4-9E77-05CF2CFB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Kreuzwieser</dc:creator>
  <cp:lastModifiedBy>In Rammer</cp:lastModifiedBy>
  <cp:revision>2</cp:revision>
  <cp:lastPrinted>2025-07-29T06:54:00Z</cp:lastPrinted>
  <dcterms:created xsi:type="dcterms:W3CDTF">2026-05-28T07:52:00Z</dcterms:created>
  <dcterms:modified xsi:type="dcterms:W3CDTF">2026-05-28T07:52:00Z</dcterms:modified>
</cp:coreProperties>
</file>